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0"/>
        <w:ind w:left="7550" w:right="114"/>
        <w:rPr>
          <w:spacing w:val="-47"/>
          <w:sz w:val="20"/>
        </w:rPr>
      </w:pPr>
      <w:r>
        <w:rPr>
          <w:sz w:val="20"/>
        </w:rPr>
        <w:t>Приложение 1</w:t>
      </w:r>
      <w:r>
        <w:rPr>
          <w:spacing w:val="-47"/>
          <w:sz w:val="20"/>
        </w:rPr>
        <w:t xml:space="preserve"> </w:t>
      </w:r>
    </w:p>
    <w:p>
      <w:pPr>
        <w:spacing w:before="80"/>
        <w:ind w:left="7550" w:right="114"/>
        <w:rPr>
          <w:rFonts w:hint="default"/>
          <w:sz w:val="20"/>
          <w:lang w:val="ru-RU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8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29.08.202</w:t>
      </w:r>
      <w:r>
        <w:rPr>
          <w:rFonts w:hint="default"/>
          <w:sz w:val="20"/>
          <w:lang w:val="ru-RU"/>
        </w:rPr>
        <w:t>3</w:t>
      </w:r>
      <w:r>
        <w:rPr>
          <w:spacing w:val="2"/>
          <w:sz w:val="20"/>
        </w:rPr>
        <w:t xml:space="preserve"> </w:t>
      </w:r>
      <w:r>
        <w:rPr>
          <w:sz w:val="20"/>
        </w:rPr>
        <w:t>года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rFonts w:hint="default"/>
          <w:spacing w:val="-1"/>
          <w:sz w:val="20"/>
          <w:lang w:val="ru-RU"/>
        </w:rPr>
        <w:t>6</w:t>
      </w:r>
      <w:r>
        <w:rPr>
          <w:sz w:val="20"/>
        </w:rPr>
        <w:t>9/</w:t>
      </w:r>
      <w:r>
        <w:rPr>
          <w:rFonts w:hint="default"/>
          <w:sz w:val="20"/>
          <w:lang w:val="ru-RU"/>
        </w:rPr>
        <w:t>1</w:t>
      </w:r>
      <w:bookmarkStart w:id="0" w:name="_GoBack"/>
      <w:bookmarkEnd w:id="0"/>
    </w:p>
    <w:p>
      <w:pPr>
        <w:pStyle w:val="5"/>
        <w:spacing w:before="5"/>
        <w:rPr>
          <w:sz w:val="20"/>
        </w:rPr>
      </w:pPr>
    </w:p>
    <w:p>
      <w:pPr>
        <w:pStyle w:val="2"/>
        <w:ind w:left="1929" w:right="1280"/>
        <w:jc w:val="center"/>
      </w:pPr>
      <w:r>
        <w:t>Положение</w:t>
      </w:r>
    </w:p>
    <w:p>
      <w:pPr>
        <w:ind w:left="1829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родительском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горячего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обучающихся</w:t>
      </w:r>
    </w:p>
    <w:p>
      <w:pPr>
        <w:pStyle w:val="2"/>
        <w:jc w:val="center"/>
      </w:pPr>
      <w:r>
        <w:t>в</w:t>
      </w:r>
      <w:r>
        <w:rPr>
          <w:spacing w:val="-4"/>
        </w:rPr>
        <w:t xml:space="preserve"> </w:t>
      </w:r>
      <w:r>
        <w:t>МАОУ «Екатериновская НОШ»</w:t>
      </w:r>
    </w:p>
    <w:p>
      <w:pPr>
        <w:pStyle w:val="5"/>
        <w:rPr>
          <w:b/>
        </w:rPr>
      </w:pPr>
    </w:p>
    <w:p>
      <w:pPr>
        <w:pStyle w:val="8"/>
        <w:numPr>
          <w:ilvl w:val="0"/>
          <w:numId w:val="1"/>
        </w:numPr>
        <w:tabs>
          <w:tab w:val="left" w:pos="5018"/>
        </w:tabs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положения</w:t>
      </w:r>
    </w:p>
    <w:p>
      <w:pPr>
        <w:pStyle w:val="5"/>
        <w:spacing w:before="10"/>
        <w:rPr>
          <w:b/>
        </w:rPr>
      </w:pPr>
    </w:p>
    <w:p>
      <w:pPr>
        <w:pStyle w:val="8"/>
        <w:numPr>
          <w:ilvl w:val="1"/>
          <w:numId w:val="2"/>
        </w:numPr>
        <w:tabs>
          <w:tab w:val="left" w:pos="1592"/>
        </w:tabs>
        <w:spacing w:line="254" w:lineRule="auto"/>
        <w:ind w:right="156"/>
        <w:rPr>
          <w:sz w:val="24"/>
        </w:rPr>
      </w:pPr>
      <w:r>
        <w:rPr>
          <w:sz w:val="24"/>
        </w:rPr>
        <w:t>Положение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28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2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2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разработано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основании:</w:t>
      </w:r>
    </w:p>
    <w:p>
      <w:pPr>
        <w:pStyle w:val="8"/>
        <w:numPr>
          <w:ilvl w:val="1"/>
          <w:numId w:val="3"/>
        </w:numPr>
        <w:tabs>
          <w:tab w:val="left" w:pos="1489"/>
        </w:tabs>
        <w:spacing w:before="1" w:line="256" w:lineRule="auto"/>
        <w:ind w:right="152" w:hanging="360"/>
        <w:jc w:val="left"/>
        <w:rPr>
          <w:rFonts w:ascii="Wingdings" w:hAnsi="Wingdings"/>
          <w:sz w:val="24"/>
        </w:rPr>
      </w:pPr>
      <w:r>
        <w:rPr>
          <w:sz w:val="24"/>
        </w:rPr>
        <w:t>Федерального</w:t>
      </w:r>
      <w:r>
        <w:rPr>
          <w:spacing w:val="4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45"/>
          <w:sz w:val="24"/>
        </w:rPr>
        <w:t xml:space="preserve"> </w:t>
      </w:r>
      <w:r>
        <w:rPr>
          <w:sz w:val="24"/>
        </w:rPr>
        <w:t>«Об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8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35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46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273-ФЗ;</w:t>
      </w:r>
    </w:p>
    <w:p>
      <w:pPr>
        <w:pStyle w:val="8"/>
        <w:numPr>
          <w:ilvl w:val="1"/>
          <w:numId w:val="3"/>
        </w:numPr>
        <w:tabs>
          <w:tab w:val="left" w:pos="1489"/>
        </w:tabs>
        <w:spacing w:before="2"/>
        <w:ind w:left="1488" w:hanging="351"/>
        <w:jc w:val="left"/>
        <w:rPr>
          <w:rFonts w:ascii="Wingdings" w:hAnsi="Wingdings"/>
          <w:sz w:val="24"/>
        </w:rPr>
      </w:pPr>
      <w:r>
        <w:rPr>
          <w:sz w:val="24"/>
        </w:rPr>
        <w:t>Методических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5"/>
          <w:sz w:val="24"/>
        </w:rPr>
        <w:t xml:space="preserve"> </w:t>
      </w:r>
      <w:r>
        <w:rPr>
          <w:sz w:val="24"/>
        </w:rPr>
        <w:t>МР</w:t>
      </w:r>
      <w:r>
        <w:rPr>
          <w:spacing w:val="5"/>
          <w:sz w:val="24"/>
        </w:rPr>
        <w:t xml:space="preserve"> </w:t>
      </w:r>
      <w:r>
        <w:rPr>
          <w:sz w:val="24"/>
        </w:rPr>
        <w:t>2.4.0180-20</w:t>
      </w:r>
      <w:r>
        <w:rPr>
          <w:spacing w:val="1"/>
          <w:sz w:val="24"/>
        </w:rPr>
        <w:t xml:space="preserve"> </w:t>
      </w:r>
      <w:r>
        <w:rPr>
          <w:sz w:val="24"/>
        </w:rPr>
        <w:t>Роспотребнадзора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Федерации</w:t>
      </w:r>
    </w:p>
    <w:p>
      <w:pPr>
        <w:pStyle w:val="5"/>
        <w:tabs>
          <w:tab w:val="left" w:pos="3411"/>
          <w:tab w:val="left" w:pos="4716"/>
          <w:tab w:val="left" w:pos="5283"/>
          <w:tab w:val="left" w:pos="7045"/>
          <w:tab w:val="left" w:pos="8305"/>
          <w:tab w:val="left" w:pos="9508"/>
          <w:tab w:val="left" w:pos="10444"/>
        </w:tabs>
        <w:spacing w:before="14" w:line="256" w:lineRule="auto"/>
        <w:ind w:left="1500" w:right="131"/>
      </w:pPr>
      <w:r>
        <w:t>«Родительский</w:t>
      </w:r>
      <w:r>
        <w:tab/>
      </w:r>
      <w:r>
        <w:t>контроль</w:t>
      </w:r>
      <w:r>
        <w:tab/>
      </w:r>
      <w:r>
        <w:t>за</w:t>
      </w:r>
      <w:r>
        <w:tab/>
      </w:r>
      <w:r>
        <w:t>организацией</w:t>
      </w:r>
      <w:r>
        <w:tab/>
      </w:r>
      <w:r>
        <w:t>горячего</w:t>
      </w:r>
      <w:r>
        <w:tab/>
      </w:r>
      <w:r>
        <w:t>питания</w:t>
      </w:r>
      <w:r>
        <w:tab/>
      </w:r>
      <w:r>
        <w:t>детей</w:t>
      </w:r>
      <w:r>
        <w:tab/>
      </w:r>
      <w:r>
        <w:t>в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организациях»</w:t>
      </w:r>
      <w:r>
        <w:rPr>
          <w:spacing w:val="-13"/>
        </w:rPr>
        <w:t xml:space="preserve"> </w:t>
      </w:r>
      <w:r>
        <w:t>от 18.05.2020г.</w:t>
      </w:r>
    </w:p>
    <w:p>
      <w:pPr>
        <w:pStyle w:val="8"/>
        <w:numPr>
          <w:ilvl w:val="1"/>
          <w:numId w:val="2"/>
        </w:numPr>
        <w:tabs>
          <w:tab w:val="left" w:pos="1592"/>
        </w:tabs>
        <w:spacing w:line="256" w:lineRule="auto"/>
        <w:ind w:right="122"/>
        <w:jc w:val="both"/>
        <w:rPr>
          <w:sz w:val="24"/>
        </w:rPr>
      </w:pPr>
      <w:r>
        <w:rPr>
          <w:sz w:val="24"/>
        </w:rPr>
        <w:t>Организация родительского контроля организации и качества питания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осуществляться в форме анкетирования родителей и детей и участии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>
      <w:pPr>
        <w:pStyle w:val="8"/>
        <w:numPr>
          <w:ilvl w:val="2"/>
          <w:numId w:val="2"/>
        </w:numPr>
        <w:tabs>
          <w:tab w:val="left" w:pos="1861"/>
        </w:tabs>
        <w:spacing w:line="256" w:lineRule="auto"/>
        <w:ind w:right="130"/>
        <w:jc w:val="both"/>
        <w:rPr>
          <w:sz w:val="24"/>
        </w:rPr>
      </w:pPr>
      <w:r>
        <w:rPr>
          <w:sz w:val="24"/>
        </w:rPr>
        <w:t>Комиссия по контролю за организацией питания обучающихся осуществляет 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в соответствии с законами и иными нормативными актами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 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>
      <w:pPr>
        <w:pStyle w:val="8"/>
        <w:numPr>
          <w:ilvl w:val="2"/>
          <w:numId w:val="2"/>
        </w:numPr>
        <w:tabs>
          <w:tab w:val="left" w:pos="1861"/>
        </w:tabs>
        <w:spacing w:line="256" w:lineRule="auto"/>
        <w:ind w:right="111"/>
        <w:jc w:val="both"/>
        <w:rPr>
          <w:sz w:val="24"/>
        </w:rPr>
      </w:pPr>
      <w:r>
        <w:rPr>
          <w:sz w:val="24"/>
        </w:rPr>
        <w:t>Комиссия по контролю за организацией питания обучающихся является постоянно-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 организацией питания школьников.</w:t>
      </w:r>
    </w:p>
    <w:p>
      <w:pPr>
        <w:pStyle w:val="8"/>
        <w:numPr>
          <w:ilvl w:val="2"/>
          <w:numId w:val="2"/>
        </w:numPr>
        <w:tabs>
          <w:tab w:val="left" w:pos="1861"/>
        </w:tabs>
        <w:spacing w:line="256" w:lineRule="auto"/>
        <w:ind w:right="12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педагоги. 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>
      <w:pPr>
        <w:pStyle w:val="8"/>
        <w:numPr>
          <w:ilvl w:val="2"/>
          <w:numId w:val="2"/>
        </w:numPr>
        <w:tabs>
          <w:tab w:val="left" w:pos="1861"/>
        </w:tabs>
        <w:spacing w:line="256" w:lineRule="auto"/>
        <w:ind w:right="130"/>
        <w:jc w:val="both"/>
        <w:rPr>
          <w:sz w:val="24"/>
        </w:rPr>
      </w:pPr>
      <w:r>
        <w:rPr>
          <w:sz w:val="24"/>
        </w:rPr>
        <w:t>Деятельность членов комиссии по контролю за организацией питания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основывается на принципах добровольности участия в его работе, коллегиальности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решений, гласности.</w:t>
      </w:r>
    </w:p>
    <w:p>
      <w:pPr>
        <w:pStyle w:val="5"/>
        <w:spacing w:before="1"/>
        <w:rPr>
          <w:sz w:val="22"/>
        </w:rPr>
      </w:pPr>
    </w:p>
    <w:p>
      <w:pPr>
        <w:pStyle w:val="2"/>
        <w:numPr>
          <w:ilvl w:val="0"/>
          <w:numId w:val="1"/>
        </w:numPr>
        <w:tabs>
          <w:tab w:val="left" w:pos="2170"/>
        </w:tabs>
        <w:ind w:left="2170" w:hanging="348"/>
        <w:jc w:val="left"/>
      </w:pPr>
      <w:r>
        <w:t>Задачи</w:t>
      </w:r>
      <w:r>
        <w:rPr>
          <w:spacing w:val="-4"/>
        </w:rPr>
        <w:t xml:space="preserve"> </w:t>
      </w:r>
      <w:r>
        <w:t>комиссии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контролю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обучающихся</w:t>
      </w:r>
    </w:p>
    <w:p>
      <w:pPr>
        <w:pStyle w:val="5"/>
        <w:spacing w:before="7"/>
        <w:rPr>
          <w:b/>
        </w:rPr>
      </w:pPr>
    </w:p>
    <w:p>
      <w:pPr>
        <w:pStyle w:val="5"/>
        <w:ind w:left="1140"/>
        <w:jc w:val="both"/>
      </w:pPr>
      <w:r>
        <w:t>2.1.</w:t>
      </w:r>
      <w:r>
        <w:rPr>
          <w:spacing w:val="22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контролю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организацией</w:t>
      </w:r>
      <w:r>
        <w:rPr>
          <w:spacing w:val="-4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являются:</w:t>
      </w:r>
    </w:p>
    <w:p>
      <w:pPr>
        <w:pStyle w:val="8"/>
        <w:numPr>
          <w:ilvl w:val="1"/>
          <w:numId w:val="3"/>
        </w:numPr>
        <w:tabs>
          <w:tab w:val="left" w:pos="1489"/>
        </w:tabs>
        <w:spacing w:before="19"/>
        <w:ind w:left="1488" w:hanging="351"/>
        <w:rPr>
          <w:rFonts w:ascii="Wingdings" w:hAnsi="Wingdings"/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>
      <w:pPr>
        <w:pStyle w:val="8"/>
        <w:numPr>
          <w:ilvl w:val="1"/>
          <w:numId w:val="3"/>
        </w:numPr>
        <w:tabs>
          <w:tab w:val="left" w:pos="1489"/>
        </w:tabs>
        <w:spacing w:before="22" w:line="252" w:lineRule="auto"/>
        <w:ind w:right="124" w:hanging="360"/>
        <w:rPr>
          <w:rFonts w:ascii="Wingdings" w:hAnsi="Wingdings"/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 и энергозатратам;</w:t>
      </w:r>
    </w:p>
    <w:p>
      <w:pPr>
        <w:pStyle w:val="8"/>
        <w:numPr>
          <w:ilvl w:val="1"/>
          <w:numId w:val="3"/>
        </w:numPr>
        <w:tabs>
          <w:tab w:val="left" w:pos="1489"/>
        </w:tabs>
        <w:spacing w:before="4" w:line="256" w:lineRule="auto"/>
        <w:ind w:right="135" w:hanging="360"/>
        <w:rPr>
          <w:rFonts w:ascii="Wingdings" w:hAnsi="Wingdings"/>
          <w:sz w:val="24"/>
        </w:rPr>
      </w:pPr>
      <w:r>
        <w:rPr>
          <w:sz w:val="24"/>
        </w:rPr>
        <w:t>обеспечение максимально разнообразного здорового питания и наличие в ежедневном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рационе пищевых продуктов со сниженным содержанием насыщенных жиров, простых</w:t>
      </w:r>
      <w:r>
        <w:rPr>
          <w:spacing w:val="-57"/>
          <w:sz w:val="24"/>
        </w:rPr>
        <w:t xml:space="preserve"> </w:t>
      </w:r>
      <w:r>
        <w:rPr>
          <w:sz w:val="24"/>
        </w:rPr>
        <w:t>сахаров и поваренной соли, пищевых продуктов, обогащенных витаминами, пищевыми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волокнами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активными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веществами;</w:t>
      </w:r>
    </w:p>
    <w:p>
      <w:pPr>
        <w:pStyle w:val="8"/>
        <w:numPr>
          <w:ilvl w:val="1"/>
          <w:numId w:val="3"/>
        </w:numPr>
        <w:tabs>
          <w:tab w:val="left" w:pos="1489"/>
        </w:tabs>
        <w:spacing w:line="254" w:lineRule="auto"/>
        <w:ind w:right="122" w:hanging="360"/>
        <w:rPr>
          <w:rFonts w:ascii="Wingdings" w:hAnsi="Wingdings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 пищевых продуктов</w:t>
      </w:r>
      <w:r>
        <w:rPr>
          <w:spacing w:val="5"/>
          <w:sz w:val="24"/>
        </w:rPr>
        <w:t xml:space="preserve"> </w:t>
      </w:r>
      <w:r>
        <w:rPr>
          <w:sz w:val="24"/>
        </w:rPr>
        <w:t>(готовых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блюд);</w:t>
      </w:r>
    </w:p>
    <w:p>
      <w:pPr>
        <w:pStyle w:val="8"/>
        <w:numPr>
          <w:ilvl w:val="1"/>
          <w:numId w:val="3"/>
        </w:numPr>
        <w:tabs>
          <w:tab w:val="left" w:pos="1489"/>
        </w:tabs>
        <w:spacing w:line="256" w:lineRule="auto"/>
        <w:ind w:right="127" w:hanging="360"/>
        <w:rPr>
          <w:rFonts w:ascii="Wingdings" w:hAnsi="Wingdings"/>
          <w:sz w:val="24"/>
        </w:rPr>
      </w:pP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фальсифицированных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исходной пищевой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ценности.</w:t>
      </w:r>
    </w:p>
    <w:p>
      <w:pPr>
        <w:spacing w:line="256" w:lineRule="auto"/>
        <w:jc w:val="both"/>
        <w:rPr>
          <w:rFonts w:ascii="Wingdings" w:hAnsi="Wingdings"/>
          <w:sz w:val="24"/>
        </w:rPr>
        <w:sectPr>
          <w:pgSz w:w="11920" w:h="16850"/>
          <w:pgMar w:top="740" w:right="440" w:bottom="280" w:left="780" w:header="720" w:footer="720" w:gutter="0"/>
          <w:cols w:space="720" w:num="1"/>
        </w:sectPr>
      </w:pPr>
    </w:p>
    <w:p>
      <w:pPr>
        <w:pStyle w:val="2"/>
        <w:numPr>
          <w:ilvl w:val="0"/>
          <w:numId w:val="1"/>
        </w:numPr>
        <w:tabs>
          <w:tab w:val="left" w:pos="2437"/>
        </w:tabs>
        <w:spacing w:before="68"/>
        <w:ind w:left="2436"/>
        <w:jc w:val="left"/>
      </w:pPr>
      <w:r>
        <w:t>Функции</w:t>
      </w:r>
      <w:r>
        <w:rPr>
          <w:spacing w:val="-4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контролю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учащихся</w:t>
      </w:r>
    </w:p>
    <w:p>
      <w:pPr>
        <w:pStyle w:val="5"/>
        <w:spacing w:before="5"/>
        <w:rPr>
          <w:b/>
        </w:rPr>
      </w:pPr>
    </w:p>
    <w:p>
      <w:pPr>
        <w:pStyle w:val="8"/>
        <w:numPr>
          <w:ilvl w:val="1"/>
          <w:numId w:val="1"/>
        </w:numPr>
        <w:tabs>
          <w:tab w:val="left" w:pos="1592"/>
        </w:tabs>
        <w:spacing w:line="256" w:lineRule="auto"/>
        <w:ind w:right="157"/>
        <w:rPr>
          <w:sz w:val="24"/>
        </w:rPr>
      </w:pPr>
      <w:r>
        <w:rPr>
          <w:sz w:val="24"/>
        </w:rPr>
        <w:t>Комиссия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4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4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3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5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процедурах:</w:t>
      </w:r>
    </w:p>
    <w:p>
      <w:pPr>
        <w:pStyle w:val="8"/>
        <w:numPr>
          <w:ilvl w:val="1"/>
          <w:numId w:val="3"/>
        </w:numPr>
        <w:tabs>
          <w:tab w:val="left" w:pos="1489"/>
        </w:tabs>
        <w:spacing w:line="274" w:lineRule="exact"/>
        <w:ind w:left="1488" w:hanging="351"/>
        <w:jc w:val="left"/>
        <w:rPr>
          <w:rFonts w:ascii="Wingdings" w:hAnsi="Wingdings"/>
          <w:sz w:val="24"/>
        </w:rPr>
      </w:pPr>
      <w:r>
        <w:rPr>
          <w:sz w:val="24"/>
        </w:rPr>
        <w:t>общественная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экспертиза</w:t>
      </w:r>
      <w:r>
        <w:rPr>
          <w:spacing w:val="-8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8"/>
        <w:numPr>
          <w:ilvl w:val="1"/>
          <w:numId w:val="3"/>
        </w:numPr>
        <w:tabs>
          <w:tab w:val="left" w:pos="1489"/>
        </w:tabs>
        <w:spacing w:before="20"/>
        <w:ind w:left="1488" w:hanging="351"/>
        <w:jc w:val="left"/>
        <w:rPr>
          <w:rFonts w:ascii="Wingdings" w:hAnsi="Wingdings"/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приготовленной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меню</w:t>
      </w:r>
      <w:r>
        <w:rPr>
          <w:spacing w:val="-5"/>
          <w:sz w:val="24"/>
        </w:rPr>
        <w:t xml:space="preserve"> </w:t>
      </w:r>
      <w:r>
        <w:rPr>
          <w:sz w:val="24"/>
        </w:rPr>
        <w:t>пищи;</w:t>
      </w:r>
    </w:p>
    <w:p>
      <w:pPr>
        <w:pStyle w:val="8"/>
        <w:numPr>
          <w:ilvl w:val="1"/>
          <w:numId w:val="3"/>
        </w:numPr>
        <w:tabs>
          <w:tab w:val="left" w:pos="1489"/>
        </w:tabs>
        <w:spacing w:before="16" w:line="256" w:lineRule="auto"/>
        <w:ind w:right="1112" w:hanging="360"/>
        <w:jc w:val="left"/>
        <w:rPr>
          <w:rFonts w:ascii="Wingdings" w:hAnsi="Wingdings"/>
          <w:sz w:val="24"/>
        </w:rPr>
      </w:pPr>
      <w:r>
        <w:rPr>
          <w:sz w:val="24"/>
        </w:rPr>
        <w:t>изучение</w:t>
      </w:r>
      <w:r>
        <w:rPr>
          <w:spacing w:val="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улучшению качества питания;</w:t>
      </w:r>
    </w:p>
    <w:p>
      <w:pPr>
        <w:pStyle w:val="8"/>
        <w:numPr>
          <w:ilvl w:val="1"/>
          <w:numId w:val="3"/>
        </w:numPr>
        <w:tabs>
          <w:tab w:val="left" w:pos="1489"/>
        </w:tabs>
        <w:spacing w:line="254" w:lineRule="auto"/>
        <w:ind w:right="156" w:hanging="360"/>
        <w:jc w:val="left"/>
        <w:rPr>
          <w:rFonts w:ascii="Wingdings" w:hAnsi="Wingdings"/>
          <w:sz w:val="24"/>
        </w:rPr>
      </w:pPr>
      <w:r>
        <w:rPr>
          <w:sz w:val="24"/>
        </w:rPr>
        <w:t>участие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3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3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>
      <w:pPr>
        <w:pStyle w:val="5"/>
        <w:spacing w:before="8"/>
      </w:pPr>
    </w:p>
    <w:p>
      <w:pPr>
        <w:pStyle w:val="2"/>
        <w:numPr>
          <w:ilvl w:val="0"/>
          <w:numId w:val="1"/>
        </w:numPr>
        <w:tabs>
          <w:tab w:val="left" w:pos="1580"/>
        </w:tabs>
        <w:ind w:left="1579" w:hanging="351"/>
        <w:jc w:val="left"/>
      </w:pP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комиссии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контролю</w:t>
      </w:r>
      <w:r>
        <w:rPr>
          <w:spacing w:val="-8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учащихся</w:t>
      </w:r>
    </w:p>
    <w:p>
      <w:pPr>
        <w:pStyle w:val="5"/>
        <w:spacing w:before="9"/>
        <w:rPr>
          <w:b/>
        </w:rPr>
      </w:pPr>
    </w:p>
    <w:p>
      <w:pPr>
        <w:pStyle w:val="5"/>
        <w:spacing w:before="1"/>
        <w:ind w:left="1140"/>
        <w:jc w:val="both"/>
      </w:pPr>
      <w:r>
        <w:t>Для</w:t>
      </w:r>
      <w:r>
        <w:rPr>
          <w:spacing w:val="-12"/>
        </w:rPr>
        <w:t xml:space="preserve"> </w:t>
      </w:r>
      <w:r>
        <w:t>осуществления</w:t>
      </w:r>
      <w:r>
        <w:rPr>
          <w:spacing w:val="-7"/>
        </w:rPr>
        <w:t xml:space="preserve"> </w:t>
      </w:r>
      <w:r>
        <w:t>возложенных</w:t>
      </w:r>
      <w:r>
        <w:rPr>
          <w:spacing w:val="-9"/>
        </w:rPr>
        <w:t xml:space="preserve"> </w:t>
      </w:r>
      <w:r>
        <w:t>функций</w:t>
      </w:r>
      <w:r>
        <w:rPr>
          <w:spacing w:val="-6"/>
        </w:rPr>
        <w:t xml:space="preserve"> </w:t>
      </w:r>
      <w:r>
        <w:t>комиссии</w:t>
      </w:r>
      <w:r>
        <w:rPr>
          <w:spacing w:val="-7"/>
        </w:rPr>
        <w:t xml:space="preserve"> </w:t>
      </w:r>
      <w:r>
        <w:t>предоставлены</w:t>
      </w:r>
      <w:r>
        <w:rPr>
          <w:spacing w:val="-8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права:</w:t>
      </w:r>
    </w:p>
    <w:p>
      <w:pPr>
        <w:pStyle w:val="8"/>
        <w:numPr>
          <w:ilvl w:val="1"/>
          <w:numId w:val="1"/>
        </w:numPr>
        <w:tabs>
          <w:tab w:val="left" w:pos="1592"/>
        </w:tabs>
        <w:spacing w:before="2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>
      <w:pPr>
        <w:pStyle w:val="8"/>
        <w:numPr>
          <w:ilvl w:val="1"/>
          <w:numId w:val="1"/>
        </w:numPr>
        <w:tabs>
          <w:tab w:val="left" w:pos="1592"/>
        </w:tabs>
        <w:spacing w:before="17" w:line="256" w:lineRule="auto"/>
        <w:ind w:right="111"/>
        <w:jc w:val="both"/>
        <w:rPr>
          <w:sz w:val="24"/>
        </w:rPr>
      </w:pPr>
      <w:r>
        <w:rPr>
          <w:sz w:val="24"/>
        </w:rPr>
        <w:t>Получение от повара, медицинского работника информации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норм.</w:t>
      </w:r>
    </w:p>
    <w:p>
      <w:pPr>
        <w:pStyle w:val="8"/>
        <w:numPr>
          <w:ilvl w:val="1"/>
          <w:numId w:val="1"/>
        </w:numPr>
        <w:tabs>
          <w:tab w:val="left" w:pos="1592"/>
        </w:tabs>
        <w:spacing w:line="254" w:lineRule="auto"/>
        <w:ind w:right="126"/>
        <w:jc w:val="both"/>
        <w:rPr>
          <w:sz w:val="24"/>
        </w:rPr>
      </w:pPr>
      <w:r>
        <w:rPr>
          <w:sz w:val="24"/>
        </w:rPr>
        <w:t>Заслушивание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 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>
      <w:pPr>
        <w:pStyle w:val="8"/>
        <w:numPr>
          <w:ilvl w:val="1"/>
          <w:numId w:val="1"/>
        </w:numPr>
        <w:tabs>
          <w:tab w:val="left" w:pos="1592"/>
        </w:tabs>
        <w:spacing w:line="256" w:lineRule="auto"/>
        <w:ind w:right="119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трёх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 на момент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проверки.</w:t>
      </w:r>
    </w:p>
    <w:p>
      <w:pPr>
        <w:pStyle w:val="8"/>
        <w:numPr>
          <w:ilvl w:val="1"/>
          <w:numId w:val="1"/>
        </w:numPr>
        <w:tabs>
          <w:tab w:val="left" w:pos="1592"/>
        </w:tabs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48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объективным</w:t>
      </w:r>
      <w:r>
        <w:rPr>
          <w:spacing w:val="-13"/>
          <w:sz w:val="24"/>
        </w:rPr>
        <w:t xml:space="preserve"> </w:t>
      </w:r>
      <w:r>
        <w:rPr>
          <w:sz w:val="24"/>
        </w:rPr>
        <w:t>причинам.</w:t>
      </w:r>
    </w:p>
    <w:p>
      <w:pPr>
        <w:pStyle w:val="8"/>
        <w:numPr>
          <w:ilvl w:val="1"/>
          <w:numId w:val="1"/>
        </w:numPr>
        <w:tabs>
          <w:tab w:val="left" w:pos="1592"/>
        </w:tabs>
        <w:spacing w:before="10"/>
        <w:jc w:val="both"/>
        <w:rPr>
          <w:sz w:val="24"/>
        </w:rPr>
      </w:pPr>
      <w:r>
        <w:rPr>
          <w:sz w:val="24"/>
        </w:rPr>
        <w:t>Внесение</w:t>
      </w:r>
      <w:r>
        <w:rPr>
          <w:spacing w:val="47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>
      <w:pPr>
        <w:pStyle w:val="8"/>
        <w:numPr>
          <w:ilvl w:val="1"/>
          <w:numId w:val="1"/>
        </w:numPr>
        <w:tabs>
          <w:tab w:val="left" w:pos="1592"/>
        </w:tabs>
        <w:spacing w:before="19" w:line="254" w:lineRule="auto"/>
        <w:ind w:right="125"/>
        <w:jc w:val="both"/>
        <w:rPr>
          <w:sz w:val="24"/>
        </w:rPr>
      </w:pPr>
      <w:r>
        <w:rPr>
          <w:sz w:val="24"/>
        </w:rPr>
        <w:t>Доведение до сведения работников школьной столовой, педагогического 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 родителей 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>
      <w:pPr>
        <w:pStyle w:val="5"/>
        <w:spacing w:before="4"/>
        <w:rPr>
          <w:sz w:val="25"/>
        </w:rPr>
      </w:pPr>
    </w:p>
    <w:p>
      <w:pPr>
        <w:pStyle w:val="2"/>
        <w:numPr>
          <w:ilvl w:val="0"/>
          <w:numId w:val="1"/>
        </w:numPr>
        <w:tabs>
          <w:tab w:val="left" w:pos="2034"/>
        </w:tabs>
        <w:ind w:left="2033" w:hanging="352"/>
        <w:jc w:val="left"/>
      </w:pPr>
      <w:r>
        <w:t>Организация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контролю</w:t>
      </w:r>
      <w:r>
        <w:rPr>
          <w:spacing w:val="-6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питания</w:t>
      </w:r>
    </w:p>
    <w:p>
      <w:pPr>
        <w:spacing w:before="17"/>
        <w:ind w:left="5495"/>
        <w:rPr>
          <w:b/>
          <w:sz w:val="24"/>
        </w:rPr>
      </w:pPr>
      <w:r>
        <w:rPr>
          <w:b/>
          <w:sz w:val="24"/>
        </w:rPr>
        <w:t>учащихся</w:t>
      </w:r>
    </w:p>
    <w:p>
      <w:pPr>
        <w:pStyle w:val="5"/>
        <w:spacing w:before="7"/>
        <w:rPr>
          <w:b/>
        </w:rPr>
      </w:pPr>
    </w:p>
    <w:p>
      <w:pPr>
        <w:pStyle w:val="8"/>
        <w:numPr>
          <w:ilvl w:val="1"/>
          <w:numId w:val="1"/>
        </w:numPr>
        <w:tabs>
          <w:tab w:val="left" w:pos="1592"/>
        </w:tabs>
        <w:spacing w:line="256" w:lineRule="auto"/>
        <w:ind w:right="145"/>
        <w:rPr>
          <w:sz w:val="24"/>
        </w:rPr>
      </w:pPr>
      <w:r>
        <w:rPr>
          <w:sz w:val="24"/>
        </w:rPr>
        <w:t>В состав комиссии входят представители администрации школы, члены родительского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комитета,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8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члены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коллектива.</w:t>
      </w:r>
    </w:p>
    <w:p>
      <w:pPr>
        <w:pStyle w:val="8"/>
        <w:numPr>
          <w:ilvl w:val="1"/>
          <w:numId w:val="1"/>
        </w:numPr>
        <w:tabs>
          <w:tab w:val="left" w:pos="1592"/>
        </w:tabs>
        <w:spacing w:line="254" w:lineRule="auto"/>
        <w:ind w:right="574"/>
        <w:rPr>
          <w:sz w:val="24"/>
        </w:rPr>
      </w:pPr>
      <w:r>
        <w:rPr>
          <w:sz w:val="24"/>
        </w:rPr>
        <w:t>Комиссия 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 руководителя 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приказа.</w:t>
      </w:r>
    </w:p>
    <w:p>
      <w:pPr>
        <w:pStyle w:val="8"/>
        <w:numPr>
          <w:ilvl w:val="1"/>
          <w:numId w:val="1"/>
        </w:numPr>
        <w:tabs>
          <w:tab w:val="left" w:pos="1592"/>
        </w:tabs>
        <w:spacing w:before="3"/>
        <w:rPr>
          <w:sz w:val="24"/>
        </w:rPr>
      </w:pPr>
      <w:r>
        <w:rPr>
          <w:sz w:val="24"/>
        </w:rPr>
        <w:t>Комиссия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председателя,</w:t>
      </w:r>
      <w:r>
        <w:rPr>
          <w:spacing w:val="-4"/>
          <w:sz w:val="24"/>
        </w:rPr>
        <w:t xml:space="preserve"> </w:t>
      </w:r>
      <w:r>
        <w:rPr>
          <w:sz w:val="24"/>
        </w:rPr>
        <w:t>секретаря.</w:t>
      </w:r>
    </w:p>
    <w:p>
      <w:pPr>
        <w:pStyle w:val="8"/>
        <w:numPr>
          <w:ilvl w:val="1"/>
          <w:numId w:val="1"/>
        </w:numPr>
        <w:tabs>
          <w:tab w:val="left" w:pos="1592"/>
        </w:tabs>
        <w:spacing w:before="17" w:line="254" w:lineRule="auto"/>
        <w:ind w:right="125"/>
        <w:rPr>
          <w:sz w:val="24"/>
        </w:rPr>
      </w:pPr>
      <w:r>
        <w:rPr>
          <w:sz w:val="24"/>
        </w:rPr>
        <w:t>Комиссия</w:t>
      </w:r>
      <w:r>
        <w:rPr>
          <w:spacing w:val="48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50"/>
          <w:sz w:val="24"/>
        </w:rPr>
        <w:t xml:space="preserve"> </w:t>
      </w:r>
      <w:r>
        <w:rPr>
          <w:sz w:val="24"/>
        </w:rPr>
        <w:t>план-график</w:t>
      </w:r>
      <w:r>
        <w:rPr>
          <w:spacing w:val="4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7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школьников.</w:t>
      </w:r>
    </w:p>
    <w:p>
      <w:pPr>
        <w:pStyle w:val="8"/>
        <w:numPr>
          <w:ilvl w:val="1"/>
          <w:numId w:val="1"/>
        </w:numPr>
        <w:tabs>
          <w:tab w:val="left" w:pos="1592"/>
        </w:tabs>
        <w:spacing w:before="3" w:line="256" w:lineRule="auto"/>
        <w:ind w:right="130"/>
        <w:rPr>
          <w:sz w:val="24"/>
        </w:rPr>
      </w:pP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7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8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6"/>
          <w:sz w:val="24"/>
        </w:rPr>
        <w:t xml:space="preserve"> </w:t>
      </w:r>
      <w:r>
        <w:rPr>
          <w:sz w:val="24"/>
        </w:rPr>
        <w:t>школы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комитеты.</w:t>
      </w:r>
    </w:p>
    <w:p>
      <w:pPr>
        <w:pStyle w:val="8"/>
        <w:numPr>
          <w:ilvl w:val="1"/>
          <w:numId w:val="1"/>
        </w:numPr>
        <w:tabs>
          <w:tab w:val="left" w:pos="1592"/>
        </w:tabs>
        <w:spacing w:line="256" w:lineRule="auto"/>
        <w:ind w:right="133"/>
        <w:rPr>
          <w:sz w:val="24"/>
        </w:rPr>
      </w:pPr>
      <w:r>
        <w:rPr>
          <w:sz w:val="24"/>
        </w:rPr>
        <w:t>Один</w:t>
      </w:r>
      <w:r>
        <w:rPr>
          <w:spacing w:val="40"/>
          <w:sz w:val="24"/>
        </w:rPr>
        <w:t xml:space="preserve"> </w:t>
      </w:r>
      <w:r>
        <w:rPr>
          <w:sz w:val="24"/>
        </w:rPr>
        <w:t>раз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4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39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 один раз в</w:t>
      </w:r>
      <w:r>
        <w:rPr>
          <w:spacing w:val="-2"/>
          <w:sz w:val="24"/>
        </w:rPr>
        <w:t xml:space="preserve"> </w:t>
      </w:r>
      <w:r>
        <w:rPr>
          <w:sz w:val="24"/>
        </w:rPr>
        <w:t>полугодие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>
      <w:pPr>
        <w:pStyle w:val="8"/>
        <w:numPr>
          <w:ilvl w:val="1"/>
          <w:numId w:val="1"/>
        </w:numPr>
        <w:tabs>
          <w:tab w:val="left" w:pos="1592"/>
        </w:tabs>
        <w:spacing w:line="254" w:lineRule="auto"/>
        <w:ind w:right="128"/>
        <w:rPr>
          <w:sz w:val="24"/>
        </w:rPr>
      </w:pP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5"/>
          <w:sz w:val="24"/>
        </w:rPr>
        <w:t xml:space="preserve"> </w:t>
      </w:r>
      <w:r>
        <w:rPr>
          <w:sz w:val="24"/>
        </w:rPr>
        <w:t>года</w:t>
      </w:r>
      <w:r>
        <w:rPr>
          <w:spacing w:val="54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55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53"/>
          <w:sz w:val="24"/>
        </w:rPr>
        <w:t xml:space="preserve"> </w:t>
      </w:r>
      <w:r>
        <w:rPr>
          <w:sz w:val="24"/>
        </w:rPr>
        <w:t>аналитическую</w:t>
      </w:r>
      <w:r>
        <w:rPr>
          <w:spacing w:val="4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самообследованию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организации.</w:t>
      </w:r>
    </w:p>
    <w:p>
      <w:pPr>
        <w:pStyle w:val="8"/>
        <w:numPr>
          <w:ilvl w:val="1"/>
          <w:numId w:val="1"/>
        </w:numPr>
        <w:tabs>
          <w:tab w:val="left" w:pos="1592"/>
        </w:tabs>
        <w:spacing w:line="256" w:lineRule="auto"/>
        <w:ind w:right="126"/>
        <w:rPr>
          <w:sz w:val="24"/>
        </w:rPr>
      </w:pPr>
      <w:r>
        <w:rPr>
          <w:sz w:val="24"/>
        </w:rPr>
        <w:t>Заседание</w:t>
      </w:r>
      <w:r>
        <w:rPr>
          <w:spacing w:val="4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47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мере</w:t>
      </w:r>
      <w:r>
        <w:rPr>
          <w:spacing w:val="45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46"/>
          <w:sz w:val="24"/>
        </w:rPr>
        <w:t xml:space="preserve"> </w:t>
      </w:r>
      <w:r>
        <w:rPr>
          <w:sz w:val="24"/>
        </w:rPr>
        <w:t>но</w:t>
      </w:r>
      <w:r>
        <w:rPr>
          <w:spacing w:val="44"/>
          <w:sz w:val="24"/>
        </w:rPr>
        <w:t xml:space="preserve"> </w:t>
      </w:r>
      <w:r>
        <w:rPr>
          <w:sz w:val="24"/>
        </w:rPr>
        <w:t>не</w:t>
      </w:r>
      <w:r>
        <w:rPr>
          <w:spacing w:val="45"/>
          <w:sz w:val="24"/>
        </w:rPr>
        <w:t xml:space="preserve"> </w:t>
      </w:r>
      <w:r>
        <w:rPr>
          <w:sz w:val="24"/>
        </w:rPr>
        <w:t>реже</w:t>
      </w:r>
      <w:r>
        <w:rPr>
          <w:spacing w:val="4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46"/>
          <w:sz w:val="24"/>
        </w:rPr>
        <w:t xml:space="preserve"> </w:t>
      </w:r>
      <w:r>
        <w:rPr>
          <w:sz w:val="24"/>
        </w:rPr>
        <w:t>раза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правомочными,</w:t>
      </w:r>
      <w:r>
        <w:rPr>
          <w:spacing w:val="-7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менее</w:t>
      </w:r>
      <w:r>
        <w:rPr>
          <w:spacing w:val="-8"/>
          <w:sz w:val="24"/>
        </w:rPr>
        <w:t xml:space="preserve"> </w:t>
      </w:r>
      <w:r>
        <w:rPr>
          <w:sz w:val="24"/>
        </w:rPr>
        <w:t>2/3</w:t>
      </w:r>
      <w:r>
        <w:rPr>
          <w:spacing w:val="43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членов.</w:t>
      </w:r>
    </w:p>
    <w:p>
      <w:pPr>
        <w:pStyle w:val="8"/>
        <w:numPr>
          <w:ilvl w:val="1"/>
          <w:numId w:val="1"/>
        </w:numPr>
        <w:tabs>
          <w:tab w:val="left" w:pos="1592"/>
        </w:tabs>
        <w:spacing w:line="254" w:lineRule="auto"/>
        <w:ind w:right="138"/>
        <w:rPr>
          <w:sz w:val="24"/>
        </w:rPr>
      </w:pPr>
      <w:r>
        <w:rPr>
          <w:sz w:val="24"/>
        </w:rPr>
        <w:t>Решение</w:t>
      </w:r>
      <w:r>
        <w:rPr>
          <w:spacing w:val="50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5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49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5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51"/>
          <w:sz w:val="24"/>
        </w:rPr>
        <w:t xml:space="preserve"> </w:t>
      </w:r>
      <w:r>
        <w:rPr>
          <w:sz w:val="24"/>
        </w:rPr>
        <w:t>из</w:t>
      </w:r>
      <w:r>
        <w:rPr>
          <w:spacing w:val="53"/>
          <w:sz w:val="24"/>
        </w:rPr>
        <w:t xml:space="preserve"> </w:t>
      </w:r>
      <w:r>
        <w:rPr>
          <w:sz w:val="24"/>
        </w:rPr>
        <w:t>числа</w:t>
      </w:r>
      <w:r>
        <w:rPr>
          <w:spacing w:val="50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путём открытого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голосования и</w:t>
      </w:r>
      <w:r>
        <w:rPr>
          <w:spacing w:val="2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актом.</w:t>
      </w:r>
    </w:p>
    <w:p>
      <w:pPr>
        <w:spacing w:line="254" w:lineRule="auto"/>
        <w:rPr>
          <w:sz w:val="24"/>
        </w:rPr>
        <w:sectPr>
          <w:pgSz w:w="11920" w:h="16850"/>
          <w:pgMar w:top="760" w:right="440" w:bottom="280" w:left="780" w:header="720" w:footer="720" w:gutter="0"/>
          <w:cols w:space="720" w:num="1"/>
        </w:sectPr>
      </w:pPr>
    </w:p>
    <w:p>
      <w:pPr>
        <w:pStyle w:val="2"/>
        <w:numPr>
          <w:ilvl w:val="0"/>
          <w:numId w:val="1"/>
        </w:numPr>
        <w:spacing w:before="68"/>
        <w:ind w:left="3402" w:hanging="567"/>
        <w:jc w:val="left"/>
      </w:pPr>
      <w:r>
        <w:t>Ответственность</w:t>
      </w:r>
      <w:r>
        <w:rPr>
          <w:spacing w:val="-4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Комиссии</w:t>
      </w:r>
    </w:p>
    <w:p>
      <w:pPr>
        <w:pStyle w:val="5"/>
        <w:spacing w:before="5"/>
        <w:rPr>
          <w:b/>
        </w:rPr>
      </w:pPr>
    </w:p>
    <w:p>
      <w:pPr>
        <w:pStyle w:val="8"/>
        <w:numPr>
          <w:ilvl w:val="1"/>
          <w:numId w:val="1"/>
        </w:numPr>
        <w:tabs>
          <w:tab w:val="left" w:pos="709"/>
          <w:tab w:val="left" w:pos="2477"/>
          <w:tab w:val="left" w:pos="3720"/>
          <w:tab w:val="left" w:pos="4498"/>
          <w:tab w:val="left" w:pos="6183"/>
          <w:tab w:val="left" w:pos="8077"/>
          <w:tab w:val="left" w:pos="8493"/>
          <w:tab w:val="left" w:pos="10183"/>
        </w:tabs>
        <w:spacing w:line="256" w:lineRule="auto"/>
        <w:ind w:left="567" w:right="130" w:hanging="425"/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</w:r>
      <w:r>
        <w:rPr>
          <w:sz w:val="24"/>
        </w:rPr>
        <w:t>Комиссии</w:t>
      </w:r>
      <w:r>
        <w:rPr>
          <w:sz w:val="24"/>
        </w:rPr>
        <w:tab/>
      </w:r>
      <w:r>
        <w:rPr>
          <w:sz w:val="24"/>
        </w:rPr>
        <w:t>несут</w:t>
      </w:r>
      <w:r>
        <w:rPr>
          <w:sz w:val="24"/>
        </w:rPr>
        <w:tab/>
      </w:r>
      <w:r>
        <w:rPr>
          <w:sz w:val="24"/>
        </w:rPr>
        <w:t>персональную</w:t>
      </w:r>
      <w:r>
        <w:rPr>
          <w:sz w:val="24"/>
        </w:rPr>
        <w:tab/>
      </w:r>
      <w:r>
        <w:rPr>
          <w:sz w:val="24"/>
        </w:rPr>
        <w:t>ответственность</w:t>
      </w:r>
      <w:r>
        <w:rPr>
          <w:sz w:val="24"/>
        </w:rPr>
        <w:tab/>
      </w:r>
      <w:r>
        <w:rPr>
          <w:sz w:val="24"/>
        </w:rPr>
        <w:t>за невыполнение</w:t>
      </w:r>
      <w:r>
        <w:rPr>
          <w:sz w:val="24"/>
        </w:rPr>
        <w:tab/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 возложенных 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3"/>
          <w:sz w:val="24"/>
        </w:rPr>
        <w:t xml:space="preserve"> </w:t>
      </w:r>
      <w:r>
        <w:rPr>
          <w:sz w:val="24"/>
        </w:rPr>
        <w:t>обязанностей.</w:t>
      </w:r>
    </w:p>
    <w:p>
      <w:pPr>
        <w:pStyle w:val="8"/>
        <w:numPr>
          <w:ilvl w:val="1"/>
          <w:numId w:val="1"/>
        </w:numPr>
        <w:tabs>
          <w:tab w:val="left" w:pos="567"/>
        </w:tabs>
        <w:spacing w:line="254" w:lineRule="auto"/>
        <w:ind w:left="567" w:right="154" w:hanging="425"/>
        <w:rPr>
          <w:sz w:val="24"/>
        </w:rPr>
      </w:pPr>
      <w:r>
        <w:rPr>
          <w:sz w:val="24"/>
        </w:rPr>
        <w:t>Комиссия</w:t>
      </w:r>
      <w:r>
        <w:rPr>
          <w:spacing w:val="12"/>
          <w:sz w:val="24"/>
        </w:rPr>
        <w:t xml:space="preserve"> </w:t>
      </w:r>
      <w:r>
        <w:rPr>
          <w:sz w:val="24"/>
        </w:rPr>
        <w:t>несет</w:t>
      </w:r>
      <w:r>
        <w:rPr>
          <w:spacing w:val="1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необъективную</w:t>
      </w:r>
      <w:r>
        <w:rPr>
          <w:spacing w:val="1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7"/>
          <w:sz w:val="24"/>
        </w:rPr>
        <w:t xml:space="preserve"> </w:t>
      </w:r>
      <w:r>
        <w:rPr>
          <w:sz w:val="24"/>
        </w:rPr>
        <w:t>услуг.</w:t>
      </w:r>
    </w:p>
    <w:p>
      <w:pPr>
        <w:pStyle w:val="5"/>
        <w:spacing w:before="1"/>
        <w:rPr>
          <w:sz w:val="25"/>
        </w:rPr>
      </w:pPr>
    </w:p>
    <w:p>
      <w:pPr>
        <w:pStyle w:val="2"/>
        <w:numPr>
          <w:ilvl w:val="0"/>
          <w:numId w:val="1"/>
        </w:numPr>
        <w:tabs>
          <w:tab w:val="left" w:pos="2158"/>
        </w:tabs>
        <w:spacing w:before="1"/>
        <w:ind w:left="2158" w:hanging="348"/>
        <w:jc w:val="left"/>
      </w:pPr>
      <w:r>
        <w:t>Документация</w:t>
      </w:r>
      <w:r>
        <w:rPr>
          <w:spacing w:val="-7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контролю</w:t>
      </w:r>
      <w:r>
        <w:rPr>
          <w:spacing w:val="-8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питания</w:t>
      </w:r>
      <w:r>
        <w:rPr>
          <w:spacing w:val="-7"/>
        </w:rPr>
        <w:t xml:space="preserve"> </w:t>
      </w:r>
      <w:r>
        <w:t>учащихся</w:t>
      </w:r>
    </w:p>
    <w:p>
      <w:pPr>
        <w:pStyle w:val="5"/>
        <w:spacing w:before="4"/>
        <w:rPr>
          <w:b/>
        </w:rPr>
      </w:pPr>
    </w:p>
    <w:p>
      <w:pPr>
        <w:pStyle w:val="8"/>
        <w:numPr>
          <w:ilvl w:val="1"/>
          <w:numId w:val="1"/>
        </w:numPr>
        <w:tabs>
          <w:tab w:val="left" w:pos="567"/>
          <w:tab w:val="left" w:pos="1985"/>
          <w:tab w:val="left" w:pos="4210"/>
          <w:tab w:val="left" w:pos="5910"/>
          <w:tab w:val="left" w:pos="7492"/>
          <w:tab w:val="left" w:pos="8944"/>
        </w:tabs>
        <w:spacing w:line="254" w:lineRule="auto"/>
        <w:ind w:left="1276" w:right="139" w:hanging="1134"/>
        <w:rPr>
          <w:sz w:val="24"/>
        </w:rPr>
      </w:pPr>
      <w:r>
        <w:rPr>
          <w:sz w:val="24"/>
        </w:rPr>
        <w:t>Заседания</w:t>
      </w:r>
      <w:r>
        <w:rPr>
          <w:sz w:val="24"/>
        </w:rPr>
        <w:tab/>
      </w:r>
      <w:r>
        <w:rPr>
          <w:sz w:val="24"/>
        </w:rPr>
        <w:t>комиссии</w:t>
      </w:r>
      <w:r>
        <w:rPr>
          <w:sz w:val="24"/>
        </w:rPr>
        <w:tab/>
      </w:r>
      <w:r>
        <w:rPr>
          <w:sz w:val="24"/>
        </w:rPr>
        <w:t>оформляются</w:t>
      </w:r>
      <w:r>
        <w:rPr>
          <w:sz w:val="24"/>
        </w:rPr>
        <w:tab/>
      </w:r>
      <w:r>
        <w:rPr>
          <w:sz w:val="24"/>
        </w:rPr>
        <w:t>протоколом.</w:t>
      </w:r>
      <w:r>
        <w:rPr>
          <w:sz w:val="24"/>
        </w:rPr>
        <w:tab/>
      </w:r>
      <w:r>
        <w:rPr>
          <w:sz w:val="24"/>
        </w:rPr>
        <w:t>Протоколы</w:t>
      </w:r>
    </w:p>
    <w:p>
      <w:pPr>
        <w:pStyle w:val="8"/>
        <w:tabs>
          <w:tab w:val="left" w:pos="567"/>
          <w:tab w:val="left" w:pos="1985"/>
          <w:tab w:val="left" w:pos="3969"/>
          <w:tab w:val="left" w:pos="6946"/>
          <w:tab w:val="left" w:pos="8944"/>
        </w:tabs>
        <w:spacing w:line="254" w:lineRule="auto"/>
        <w:ind w:left="993" w:right="139" w:hanging="426"/>
        <w:rPr>
          <w:sz w:val="24"/>
        </w:rPr>
      </w:pPr>
      <w:r>
        <w:rPr>
          <w:spacing w:val="-1"/>
          <w:sz w:val="24"/>
        </w:rPr>
        <w:t xml:space="preserve">подписываются 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председателем.</w:t>
      </w:r>
    </w:p>
    <w:p>
      <w:pPr>
        <w:pStyle w:val="8"/>
        <w:numPr>
          <w:ilvl w:val="1"/>
          <w:numId w:val="1"/>
        </w:numPr>
        <w:tabs>
          <w:tab w:val="left" w:pos="567"/>
        </w:tabs>
        <w:spacing w:before="3"/>
        <w:ind w:hanging="1449"/>
        <w:rPr>
          <w:sz w:val="24"/>
        </w:rPr>
      </w:pPr>
      <w:r>
        <w:rPr>
          <w:spacing w:val="-1"/>
          <w:sz w:val="24"/>
        </w:rPr>
        <w:t>Протоколы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 xml:space="preserve">заседаний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хранится у</w:t>
      </w:r>
      <w:r>
        <w:rPr>
          <w:spacing w:val="-15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792B1C"/>
    <w:multiLevelType w:val="multilevel"/>
    <w:tmpl w:val="1F792B1C"/>
    <w:lvl w:ilvl="0" w:tentative="0">
      <w:start w:val="1"/>
      <w:numFmt w:val="decimal"/>
      <w:lvlText w:val="%1."/>
      <w:lvlJc w:val="left"/>
      <w:pPr>
        <w:ind w:left="5017" w:hanging="349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591" w:hanging="45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 w:tentative="0">
      <w:start w:val="1"/>
      <w:numFmt w:val="decimal"/>
      <w:lvlText w:val="%3."/>
      <w:lvlJc w:val="left"/>
      <w:pPr>
        <w:ind w:left="5161" w:hanging="428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 w:tentative="0">
      <w:start w:val="1"/>
      <w:numFmt w:val="decimal"/>
      <w:lvlText w:val="%3.%4."/>
      <w:lvlJc w:val="left"/>
      <w:pPr>
        <w:ind w:left="1346" w:hanging="855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 w:tentative="0">
      <w:start w:val="0"/>
      <w:numFmt w:val="bullet"/>
      <w:lvlText w:val=""/>
      <w:lvlJc w:val="left"/>
      <w:pPr>
        <w:ind w:left="1913" w:hanging="569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081" w:hanging="56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003" w:hanging="56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925" w:hanging="56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847" w:hanging="569"/>
      </w:pPr>
      <w:rPr>
        <w:rFonts w:hint="default"/>
        <w:lang w:val="ru-RU" w:eastAsia="en-US" w:bidi="ar-SA"/>
      </w:rPr>
    </w:lvl>
  </w:abstractNum>
  <w:abstractNum w:abstractNumId="1">
    <w:nsid w:val="3021271A"/>
    <w:multiLevelType w:val="multilevel"/>
    <w:tmpl w:val="3021271A"/>
    <w:lvl w:ilvl="0" w:tentative="0">
      <w:start w:val="1"/>
      <w:numFmt w:val="decimal"/>
      <w:lvlText w:val="%1"/>
      <w:lvlJc w:val="left"/>
      <w:pPr>
        <w:ind w:left="1591" w:hanging="454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591" w:hanging="45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ind w:left="18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22" w:hanging="72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03" w:hanging="72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84" w:hanging="72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66" w:hanging="72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47" w:hanging="72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28" w:hanging="720"/>
      </w:pPr>
      <w:rPr>
        <w:rFonts w:hint="default"/>
        <w:lang w:val="ru-RU" w:eastAsia="en-US" w:bidi="ar-SA"/>
      </w:rPr>
    </w:lvl>
  </w:abstractNum>
  <w:abstractNum w:abstractNumId="2">
    <w:nsid w:val="620D463C"/>
    <w:multiLevelType w:val="multilevel"/>
    <w:tmpl w:val="620D463C"/>
    <w:lvl w:ilvl="0" w:tentative="0">
      <w:start w:val="1"/>
      <w:numFmt w:val="decimal"/>
      <w:lvlText w:val="%1."/>
      <w:lvlJc w:val="left"/>
      <w:pPr>
        <w:ind w:left="1207" w:hanging="430"/>
        <w:jc w:val="left"/>
      </w:pPr>
      <w:rPr>
        <w:rFonts w:hint="default"/>
        <w:w w:val="100"/>
        <w:lang w:val="ru-RU" w:eastAsia="en-US" w:bidi="ar-SA"/>
      </w:rPr>
    </w:lvl>
    <w:lvl w:ilvl="1" w:tentative="0">
      <w:start w:val="0"/>
      <w:numFmt w:val="bullet"/>
      <w:lvlText w:val=""/>
      <w:lvlJc w:val="left"/>
      <w:pPr>
        <w:ind w:left="1500" w:hanging="348"/>
      </w:pPr>
      <w:rPr>
        <w:rFonts w:hint="default"/>
        <w:w w:val="100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0" w:hanging="34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08" w:hanging="34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77" w:hanging="34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46" w:hanging="34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15" w:hanging="34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84" w:hanging="34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553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E9"/>
    <w:rsid w:val="00264166"/>
    <w:rsid w:val="00354D57"/>
    <w:rsid w:val="007557E9"/>
    <w:rsid w:val="008A4CE7"/>
    <w:rsid w:val="00A83A18"/>
    <w:rsid w:val="2C8C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nhideWhenUsed="0" w:uiPriority="99" w:semiHidden="0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2"/>
    <w:basedOn w:val="1"/>
    <w:link w:val="6"/>
    <w:qFormat/>
    <w:uiPriority w:val="1"/>
    <w:pPr>
      <w:ind w:left="1056"/>
      <w:outlineLvl w:val="1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7"/>
    <w:qFormat/>
    <w:uiPriority w:val="1"/>
    <w:rPr>
      <w:sz w:val="24"/>
      <w:szCs w:val="24"/>
    </w:rPr>
  </w:style>
  <w:style w:type="character" w:customStyle="1" w:styleId="6">
    <w:name w:val="Заголовок 2 Знак"/>
    <w:basedOn w:val="3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</w:rPr>
  </w:style>
  <w:style w:type="character" w:customStyle="1" w:styleId="7">
    <w:name w:val="Основной текст Знак"/>
    <w:basedOn w:val="3"/>
    <w:link w:val="5"/>
    <w:uiPriority w:val="1"/>
    <w:rPr>
      <w:rFonts w:ascii="Times New Roman" w:hAnsi="Times New Roman" w:eastAsia="Times New Roman" w:cs="Times New Roman"/>
      <w:sz w:val="24"/>
      <w:szCs w:val="24"/>
    </w:rPr>
  </w:style>
  <w:style w:type="paragraph" w:styleId="8">
    <w:name w:val="List Paragraph"/>
    <w:basedOn w:val="1"/>
    <w:qFormat/>
    <w:uiPriority w:val="1"/>
    <w:pPr>
      <w:ind w:left="1346" w:hanging="428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813</Words>
  <Characters>4637</Characters>
  <Lines>38</Lines>
  <Paragraphs>10</Paragraphs>
  <TotalTime>8</TotalTime>
  <ScaleCrop>false</ScaleCrop>
  <LinksUpToDate>false</LinksUpToDate>
  <CharactersWithSpaces>5440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2022-08-30T08:48:00Z</dcterms:created>
  <dc:creator>USER</dc:creator>
  <cp:lastModifiedBy>Мария Сысуева</cp:lastModifiedBy>
  <dcterms:modified xsi:type="dcterms:W3CDTF">2023-10-19T05:39:28Z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043DF721D0594184984EF38D6C272643_12</vt:lpwstr>
  </property>
</Properties>
</file>